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C1289" w:rsidR="002720B4" w:rsidP="7CD226D5" w:rsidRDefault="002720B4" w14:paraId="7CA22441" w14:textId="543950C9">
      <w:pPr>
        <w:jc w:val="center"/>
        <w:rPr>
          <w:b w:val="1"/>
          <w:bCs w:val="1"/>
          <w:sz w:val="28"/>
          <w:szCs w:val="28"/>
        </w:rPr>
      </w:pPr>
      <w:r w:rsidRPr="7CD226D5" w:rsidR="7CD226D5">
        <w:rPr>
          <w:b w:val="1"/>
          <w:bCs w:val="1"/>
          <w:sz w:val="28"/>
          <w:szCs w:val="28"/>
        </w:rPr>
        <w:t xml:space="preserve">Project Outcome for </w:t>
      </w:r>
      <w:r w:rsidRPr="7CD226D5" w:rsidR="7CD226D5">
        <w:rPr>
          <w:b w:val="1"/>
          <w:bCs w:val="1"/>
          <w:sz w:val="28"/>
          <w:szCs w:val="28"/>
        </w:rPr>
        <w:t>Columbia</w:t>
      </w:r>
      <w:r w:rsidRPr="7CD226D5" w:rsidR="7CD226D5">
        <w:rPr>
          <w:b w:val="1"/>
          <w:bCs w:val="1"/>
          <w:sz w:val="28"/>
          <w:szCs w:val="28"/>
        </w:rPr>
        <w:t xml:space="preserve"> County Libraries</w:t>
      </w:r>
    </w:p>
    <w:p w:rsidRPr="00443837" w:rsidR="00443837" w:rsidP="00443837" w:rsidRDefault="00FC1289" w14:paraId="368E5BE2" w14:textId="00FA0899">
      <w:pPr>
        <w:rPr>
          <w:b/>
          <w:sz w:val="24"/>
          <w:szCs w:val="24"/>
        </w:rPr>
      </w:pPr>
      <w:r>
        <w:rPr>
          <w:b/>
          <w:sz w:val="28"/>
          <w:szCs w:val="28"/>
        </w:rPr>
        <w:t>1.</w:t>
      </w:r>
      <w:r w:rsidRPr="00443837" w:rsidR="00443837">
        <w:rPr>
          <w:b/>
          <w:sz w:val="24"/>
          <w:szCs w:val="24"/>
        </w:rPr>
        <w:t xml:space="preserve"> </w:t>
      </w:r>
      <w:r w:rsidRPr="00443837" w:rsidR="00443837">
        <w:rPr>
          <w:sz w:val="24"/>
          <w:szCs w:val="24"/>
        </w:rPr>
        <w:t>Create an account:</w:t>
      </w:r>
      <w:r w:rsidRPr="00443837" w:rsidR="00443837">
        <w:rPr>
          <w:b/>
          <w:sz w:val="24"/>
          <w:szCs w:val="24"/>
        </w:rPr>
        <w:t xml:space="preserve"> </w:t>
      </w:r>
    </w:p>
    <w:p w:rsidR="002720B4" w:rsidRDefault="002720B4" w14:paraId="014FB7B3" w14:textId="3B0B4C88">
      <w:pPr>
        <w:pBdr>
          <w:bottom w:val="single" w:color="auto" w:sz="6" w:space="1"/>
        </w:pBdr>
        <w:rPr>
          <w:sz w:val="24"/>
          <w:szCs w:val="24"/>
        </w:rPr>
      </w:pPr>
      <w:r w:rsidRPr="002720B4">
        <w:rPr>
          <w:sz w:val="24"/>
          <w:szCs w:val="24"/>
        </w:rPr>
        <w:t xml:space="preserve">You will need to make a Project Outcome account if you do not have one already. You can sign up at this link: </w:t>
      </w:r>
      <w:hyperlink w:history="1" r:id="rId7">
        <w:r w:rsidRPr="004C6BDC" w:rsidR="00443837">
          <w:rPr>
            <w:rStyle w:val="Hyperlink"/>
            <w:sz w:val="24"/>
            <w:szCs w:val="24"/>
          </w:rPr>
          <w:t>https://bit.ly/2VNNq8T</w:t>
        </w:r>
      </w:hyperlink>
    </w:p>
    <w:p w:rsidRPr="00810B0B" w:rsidR="0045781C" w:rsidRDefault="00FC1289" w14:paraId="3FEC1464" w14:textId="1E6012AE">
      <w:pPr>
        <w:rPr>
          <w:b/>
          <w:sz w:val="24"/>
          <w:szCs w:val="24"/>
        </w:rPr>
      </w:pPr>
      <w:r>
        <w:rPr>
          <w:b/>
          <w:sz w:val="28"/>
          <w:szCs w:val="28"/>
        </w:rPr>
        <w:t>2.</w:t>
      </w:r>
      <w:r w:rsidR="00443837">
        <w:rPr>
          <w:b/>
          <w:sz w:val="24"/>
          <w:szCs w:val="24"/>
        </w:rPr>
        <w:t xml:space="preserve"> </w:t>
      </w:r>
      <w:r w:rsidRPr="00443837" w:rsidR="0045781C">
        <w:rPr>
          <w:sz w:val="24"/>
          <w:szCs w:val="24"/>
        </w:rPr>
        <w:t xml:space="preserve">Find the </w:t>
      </w:r>
      <w:r w:rsidR="00443837">
        <w:rPr>
          <w:sz w:val="24"/>
          <w:szCs w:val="24"/>
        </w:rPr>
        <w:t>t</w:t>
      </w:r>
      <w:r w:rsidRPr="00443837" w:rsidR="0045781C">
        <w:rPr>
          <w:sz w:val="24"/>
          <w:szCs w:val="24"/>
        </w:rPr>
        <w:t>emplate in your Survey Management tab:</w:t>
      </w:r>
    </w:p>
    <w:p w:rsidR="0045781C" w:rsidP="002720B4" w:rsidRDefault="0045781C" w14:paraId="79E919C2" w14:textId="01FAFEEC">
      <w:pPr>
        <w:pBdr>
          <w:bottom w:val="single" w:color="auto" w:sz="6" w:space="1"/>
        </w:pBdr>
      </w:pPr>
      <w:r>
        <w:rPr>
          <w:noProof/>
        </w:rPr>
        <w:drawing>
          <wp:inline distT="0" distB="0" distL="0" distR="0" wp14:anchorId="63FD7FAA" wp14:editId="0F178AE8">
            <wp:extent cx="5934075" cy="609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0B0B" w:rsidR="0045781C" w:rsidRDefault="00FC1289" w14:paraId="7E8E3277" w14:textId="4DB41C53">
      <w:pPr>
        <w:rPr>
          <w:b/>
          <w:sz w:val="24"/>
          <w:szCs w:val="24"/>
        </w:rPr>
      </w:pPr>
      <w:r w:rsidRPr="7CD226D5" w:rsidR="7CD226D5">
        <w:rPr>
          <w:b w:val="1"/>
          <w:bCs w:val="1"/>
          <w:sz w:val="28"/>
          <w:szCs w:val="28"/>
        </w:rPr>
        <w:t>3.</w:t>
      </w:r>
      <w:r w:rsidRPr="7CD226D5" w:rsidR="7CD226D5">
        <w:rPr>
          <w:b w:val="1"/>
          <w:bCs w:val="1"/>
          <w:sz w:val="24"/>
          <w:szCs w:val="24"/>
        </w:rPr>
        <w:t xml:space="preserve"> </w:t>
      </w:r>
      <w:r w:rsidRPr="7CD226D5" w:rsidR="7CD226D5">
        <w:rPr>
          <w:sz w:val="24"/>
          <w:szCs w:val="24"/>
        </w:rPr>
        <w:t xml:space="preserve">Click “Create Survey </w:t>
      </w:r>
      <w:proofErr w:type="gramStart"/>
      <w:r w:rsidRPr="7CD226D5" w:rsidR="7CD226D5">
        <w:rPr>
          <w:sz w:val="24"/>
          <w:szCs w:val="24"/>
        </w:rPr>
        <w:t>From</w:t>
      </w:r>
      <w:proofErr w:type="gramEnd"/>
      <w:r w:rsidRPr="7CD226D5" w:rsidR="7CD226D5">
        <w:rPr>
          <w:sz w:val="24"/>
          <w:szCs w:val="24"/>
        </w:rPr>
        <w:t xml:space="preserve"> Template”.</w:t>
      </w:r>
    </w:p>
    <w:p w:rsidR="7CD226D5" w:rsidP="7CD226D5" w:rsidRDefault="7CD226D5" w14:paraId="1D86A373" w14:textId="1F169C8C">
      <w:pPr>
        <w:pStyle w:val="Normal"/>
      </w:pPr>
      <w:r>
        <w:drawing>
          <wp:inline wp14:editId="52D20591" wp14:anchorId="677CA2E2">
            <wp:extent cx="5638800" cy="1903095"/>
            <wp:effectExtent l="0" t="0" r="0" b="0"/>
            <wp:docPr id="8473596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defc4ce3a94b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0B0B" w:rsidR="0045781C" w:rsidRDefault="00FC1289" w14:paraId="039458F6" w14:textId="685408F7">
      <w:pPr>
        <w:rPr>
          <w:b/>
          <w:sz w:val="24"/>
          <w:szCs w:val="24"/>
        </w:rPr>
      </w:pPr>
      <w:r w:rsidRPr="7CD226D5" w:rsidR="7CD226D5">
        <w:rPr>
          <w:b w:val="1"/>
          <w:bCs w:val="1"/>
          <w:sz w:val="28"/>
          <w:szCs w:val="28"/>
        </w:rPr>
        <w:t>4.</w:t>
      </w:r>
      <w:r w:rsidRPr="7CD226D5" w:rsidR="7CD226D5">
        <w:rPr>
          <w:b w:val="1"/>
          <w:bCs w:val="1"/>
          <w:sz w:val="24"/>
          <w:szCs w:val="24"/>
        </w:rPr>
        <w:t xml:space="preserve"> </w:t>
      </w:r>
      <w:r w:rsidRPr="7CD226D5" w:rsidR="7CD226D5">
        <w:rPr>
          <w:sz w:val="24"/>
          <w:szCs w:val="24"/>
        </w:rPr>
        <w:t xml:space="preserve">This will open a survey. You do not need to change anything in </w:t>
      </w:r>
      <w:r w:rsidRPr="7CD226D5" w:rsidR="7CD226D5">
        <w:rPr>
          <w:sz w:val="24"/>
          <w:szCs w:val="24"/>
        </w:rPr>
        <w:t>the first screen.</w:t>
      </w:r>
      <w:r w:rsidRPr="7CD226D5" w:rsidR="7CD226D5">
        <w:rPr>
          <w:sz w:val="24"/>
          <w:szCs w:val="24"/>
        </w:rPr>
        <w:t xml:space="preserve"> Click the purple arrow on the right to move to the next step.</w:t>
      </w:r>
    </w:p>
    <w:p w:rsidR="7CD226D5" w:rsidP="7CD226D5" w:rsidRDefault="7CD226D5" w14:paraId="31023BA4" w14:textId="5B8EDF68">
      <w:pPr>
        <w:pStyle w:val="Normal"/>
      </w:pPr>
      <w:r>
        <w:drawing>
          <wp:inline wp14:editId="2368D324" wp14:anchorId="7B5F0897">
            <wp:extent cx="5459296" cy="2354322"/>
            <wp:effectExtent l="0" t="0" r="0" b="0"/>
            <wp:docPr id="4958557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6c980936f444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296" cy="235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0B0B" w:rsidR="00C67C8F" w:rsidRDefault="00FC1289" w14:paraId="580B78C1" w14:textId="09D0B8E3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5. </w:t>
      </w:r>
      <w:r w:rsidRPr="00810B0B" w:rsidR="00C67C8F">
        <w:rPr>
          <w:b/>
          <w:sz w:val="24"/>
          <w:szCs w:val="24"/>
        </w:rPr>
        <w:t>Add your program name, program date, and the location for the respondents. You can choose your library location. You can also add a logo in this area if you wish.</w:t>
      </w:r>
    </w:p>
    <w:p w:rsidR="00360727" w:rsidRDefault="0045781C" w14:paraId="4B2468AB" w14:textId="3AEFAB45">
      <w:r>
        <w:rPr>
          <w:noProof/>
        </w:rPr>
        <w:drawing>
          <wp:inline distT="0" distB="0" distL="0" distR="0" wp14:anchorId="2A6BF04C" wp14:editId="49968C01">
            <wp:extent cx="5267325" cy="20596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48" cy="20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1C" w:rsidRDefault="00FC1289" w14:paraId="4ED038D1" w14:textId="39385C5D">
      <w:pPr>
        <w:pBdr>
          <w:top w:val="single" w:color="auto" w:sz="6" w:space="1"/>
          <w:bottom w:val="single" w:color="auto" w:sz="6" w:space="1"/>
        </w:pBd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4"/>
          <w:szCs w:val="24"/>
        </w:rPr>
        <w:t>A</w:t>
      </w:r>
      <w:r w:rsidRPr="00810B0B" w:rsidR="00782B63">
        <w:rPr>
          <w:b/>
          <w:sz w:val="24"/>
          <w:szCs w:val="24"/>
        </w:rPr>
        <w:t>dd a survey name. This is your unique survey identifier and will not be visible to respondents.</w:t>
      </w:r>
      <w:r w:rsidR="0045781C">
        <w:rPr>
          <w:noProof/>
        </w:rPr>
        <w:drawing>
          <wp:inline distT="0" distB="0" distL="0" distR="0" wp14:anchorId="178E2D1F" wp14:editId="15E97E31">
            <wp:extent cx="5229225" cy="21403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05" cy="21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0B0B" w:rsidR="0045781C" w:rsidP="707842B1" w:rsidRDefault="00FC1289" w14:paraId="6F067E5C" w14:textId="0BF1E9B3">
      <w:pPr>
        <w:rPr>
          <w:b w:val="1"/>
          <w:bCs w:val="1"/>
          <w:sz w:val="24"/>
          <w:szCs w:val="24"/>
        </w:rPr>
      </w:pPr>
      <w:r w:rsidRPr="707842B1" w:rsidR="707842B1">
        <w:rPr>
          <w:b w:val="1"/>
          <w:bCs w:val="1"/>
          <w:sz w:val="28"/>
          <w:szCs w:val="28"/>
        </w:rPr>
        <w:t xml:space="preserve">7. </w:t>
      </w:r>
      <w:r w:rsidRPr="707842B1" w:rsidR="707842B1">
        <w:rPr>
          <w:b w:val="1"/>
          <w:bCs w:val="1"/>
          <w:sz w:val="24"/>
          <w:szCs w:val="24"/>
        </w:rPr>
        <w:t>You cannot edit the custom questions in Step 4, and you will skip to Step 5. Here, you can download</w:t>
      </w:r>
      <w:r w:rsidRPr="707842B1" w:rsidR="707842B1">
        <w:rPr>
          <w:b w:val="1"/>
          <w:bCs w:val="1"/>
          <w:sz w:val="24"/>
          <w:szCs w:val="24"/>
        </w:rPr>
        <w:t xml:space="preserve"> the survey to print</w:t>
      </w:r>
      <w:r w:rsidRPr="707842B1" w:rsidR="707842B1">
        <w:rPr>
          <w:b w:val="1"/>
          <w:bCs w:val="1"/>
          <w:sz w:val="24"/>
          <w:szCs w:val="24"/>
        </w:rPr>
        <w:t>, or get the online survey link.</w:t>
      </w:r>
    </w:p>
    <w:p w:rsidR="00843A16" w:rsidRDefault="0045781C" w14:paraId="672A7CAA" w14:textId="5422CB0F">
      <w:pPr>
        <w:pBdr>
          <w:bottom w:val="single" w:color="auto" w:sz="6" w:space="1"/>
        </w:pBdr>
      </w:pPr>
      <w:r>
        <w:rPr>
          <w:noProof/>
        </w:rPr>
        <w:drawing>
          <wp:inline distT="0" distB="0" distL="0" distR="0" wp14:anchorId="0CFE8A39" wp14:editId="1EE7AF6C">
            <wp:extent cx="5314950" cy="1134652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31" cy="11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37" w:rsidRDefault="00443837" w14:paraId="38173FF6" w14:textId="63EE8FD3">
      <w:r>
        <w:t>For assistance, contact either:</w:t>
      </w:r>
    </w:p>
    <w:p w:rsidRPr="00443837" w:rsidR="002720B4" w:rsidP="00443837" w:rsidRDefault="00443837" w14:paraId="54118EF9" w14:textId="704C56DD">
      <w:pPr>
        <w:pStyle w:val="ListParagraph"/>
        <w:numPr>
          <w:ilvl w:val="0"/>
          <w:numId w:val="1"/>
        </w:numPr>
        <w:rPr>
          <w:rFonts w:cs="Arial"/>
          <w:color w:val="1E1E1E"/>
          <w:shd w:val="clear" w:color="auto" w:fill="FFFFFF"/>
        </w:rPr>
      </w:pPr>
      <w:r w:rsidRPr="00443837">
        <w:t xml:space="preserve">Casey </w:t>
      </w:r>
      <w:proofErr w:type="spellStart"/>
      <w:r w:rsidRPr="00443837">
        <w:t>Conlin</w:t>
      </w:r>
      <w:proofErr w:type="spellEnd"/>
      <w:r w:rsidRPr="00443837">
        <w:t xml:space="preserve"> at </w:t>
      </w:r>
      <w:hyperlink w:history="1" r:id="rId14">
        <w:r w:rsidRPr="00443837">
          <w:rPr>
            <w:rStyle w:val="Hyperlink"/>
          </w:rPr>
          <w:t>cconlin@midhudson.org</w:t>
        </w:r>
      </w:hyperlink>
      <w:r w:rsidRPr="00443837">
        <w:t xml:space="preserve"> | </w:t>
      </w:r>
      <w:r w:rsidRPr="00443837">
        <w:rPr>
          <w:rFonts w:cs="Arial"/>
          <w:color w:val="1E1E1E"/>
          <w:shd w:val="clear" w:color="auto" w:fill="FFFFFF"/>
        </w:rPr>
        <w:t>845-471-6060</w:t>
      </w:r>
      <w:r w:rsidRPr="00443837">
        <w:rPr>
          <w:rFonts w:cs="Arial"/>
          <w:color w:val="1E1E1E"/>
          <w:shd w:val="clear" w:color="auto" w:fill="FFFFFF"/>
        </w:rPr>
        <w:t xml:space="preserve"> ext:260 </w:t>
      </w:r>
    </w:p>
    <w:p w:rsidRPr="00443837" w:rsidR="00443837" w:rsidP="00443837" w:rsidRDefault="00443837" w14:paraId="6318A699" w14:textId="790C84B7">
      <w:pPr>
        <w:pStyle w:val="ListParagraph"/>
        <w:numPr>
          <w:ilvl w:val="0"/>
          <w:numId w:val="1"/>
        </w:numPr>
        <w:rPr>
          <w:rFonts w:cs="Arial"/>
          <w:color w:val="1E1E1E"/>
          <w:shd w:val="clear" w:color="auto" w:fill="FFFFFF"/>
        </w:rPr>
      </w:pPr>
      <w:r w:rsidRPr="00443837">
        <w:rPr>
          <w:rFonts w:cs="Arial"/>
          <w:color w:val="1E1E1E"/>
          <w:shd w:val="clear" w:color="auto" w:fill="FFFFFF"/>
        </w:rPr>
        <w:t xml:space="preserve">Courtney </w:t>
      </w:r>
      <w:proofErr w:type="spellStart"/>
      <w:r w:rsidRPr="00443837">
        <w:rPr>
          <w:rFonts w:cs="Arial"/>
          <w:color w:val="1E1E1E"/>
          <w:shd w:val="clear" w:color="auto" w:fill="FFFFFF"/>
        </w:rPr>
        <w:t>Wimmers</w:t>
      </w:r>
      <w:proofErr w:type="spellEnd"/>
      <w:r w:rsidRPr="00443837">
        <w:rPr>
          <w:rFonts w:cs="Arial"/>
          <w:color w:val="1E1E1E"/>
          <w:shd w:val="clear" w:color="auto" w:fill="FFFFFF"/>
        </w:rPr>
        <w:t xml:space="preserve"> at </w:t>
      </w:r>
      <w:hyperlink w:history="1" r:id="rId15">
        <w:r w:rsidRPr="00443837">
          <w:rPr>
            <w:rStyle w:val="Hyperlink"/>
            <w:rFonts w:cs="Arial"/>
            <w:shd w:val="clear" w:color="auto" w:fill="FFFFFF"/>
          </w:rPr>
          <w:t>cwim</w:t>
        </w:r>
        <w:bookmarkStart w:name="_GoBack" w:id="0"/>
        <w:bookmarkEnd w:id="0"/>
        <w:r w:rsidRPr="00443837">
          <w:rPr>
            <w:rStyle w:val="Hyperlink"/>
            <w:rFonts w:cs="Arial"/>
            <w:shd w:val="clear" w:color="auto" w:fill="FFFFFF"/>
          </w:rPr>
          <w:t>mers@midhudson.org</w:t>
        </w:r>
      </w:hyperlink>
      <w:r w:rsidRPr="00443837">
        <w:rPr>
          <w:rFonts w:cs="Arial"/>
          <w:color w:val="1E1E1E"/>
          <w:shd w:val="clear" w:color="auto" w:fill="FFFFFF"/>
        </w:rPr>
        <w:t xml:space="preserve"> | </w:t>
      </w:r>
      <w:r w:rsidRPr="00443837">
        <w:rPr>
          <w:rFonts w:cs="Arial"/>
          <w:color w:val="1E1E1E"/>
          <w:shd w:val="clear" w:color="auto" w:fill="FFFFFF"/>
        </w:rPr>
        <w:t xml:space="preserve">845-471-6060 </w:t>
      </w:r>
      <w:proofErr w:type="spellStart"/>
      <w:r w:rsidRPr="00443837">
        <w:rPr>
          <w:rFonts w:cs="Arial"/>
          <w:color w:val="1E1E1E"/>
          <w:shd w:val="clear" w:color="auto" w:fill="FFFFFF"/>
        </w:rPr>
        <w:t>ext</w:t>
      </w:r>
      <w:proofErr w:type="spellEnd"/>
      <w:r w:rsidRPr="00443837">
        <w:rPr>
          <w:rFonts w:cs="Arial"/>
          <w:color w:val="1E1E1E"/>
          <w:shd w:val="clear" w:color="auto" w:fill="FFFFFF"/>
        </w:rPr>
        <w:t>:</w:t>
      </w:r>
      <w:r w:rsidRPr="00443837">
        <w:rPr>
          <w:rFonts w:cs="Arial"/>
          <w:color w:val="1E1E1E"/>
          <w:shd w:val="clear" w:color="auto" w:fill="FFFFFF"/>
        </w:rPr>
        <w:t xml:space="preserve"> </w:t>
      </w:r>
      <w:r w:rsidRPr="00443837">
        <w:rPr>
          <w:rFonts w:cs="Arial"/>
          <w:color w:val="1E1E1E"/>
          <w:shd w:val="clear" w:color="auto" w:fill="FFFFFF"/>
        </w:rPr>
        <w:t>2</w:t>
      </w:r>
      <w:r w:rsidRPr="00443837">
        <w:rPr>
          <w:rFonts w:cs="Arial"/>
          <w:color w:val="1E1E1E"/>
          <w:shd w:val="clear" w:color="auto" w:fill="FFFFFF"/>
        </w:rPr>
        <w:t>53</w:t>
      </w:r>
    </w:p>
    <w:sectPr w:rsidRPr="00443837" w:rsidR="00443837"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93" w:rsidP="00FC1289" w:rsidRDefault="001F7093" w14:paraId="43D4B367" w14:textId="77777777">
      <w:pPr>
        <w:spacing w:after="0" w:line="240" w:lineRule="auto"/>
      </w:pPr>
      <w:r>
        <w:separator/>
      </w:r>
    </w:p>
  </w:endnote>
  <w:endnote w:type="continuationSeparator" w:id="0">
    <w:p w:rsidR="001F7093" w:rsidP="00FC1289" w:rsidRDefault="001F7093" w14:paraId="7FA276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1289" w:rsidP="00FC1289" w:rsidRDefault="00FC1289" w14:paraId="618B961D" w14:textId="01389DF9">
    <w:pPr>
      <w:pStyle w:val="Footer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78412CB" wp14:editId="45D46BCE">
          <wp:extent cx="634066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9 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9" cy="4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93" w:rsidP="00FC1289" w:rsidRDefault="001F7093" w14:paraId="77F937C6" w14:textId="77777777">
      <w:pPr>
        <w:spacing w:after="0" w:line="240" w:lineRule="auto"/>
      </w:pPr>
      <w:r>
        <w:separator/>
      </w:r>
    </w:p>
  </w:footnote>
  <w:footnote w:type="continuationSeparator" w:id="0">
    <w:p w:rsidR="001F7093" w:rsidP="00FC1289" w:rsidRDefault="001F7093" w14:paraId="0484C1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04B6"/>
    <w:multiLevelType w:val="hybridMultilevel"/>
    <w:tmpl w:val="A48E7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16"/>
    <w:rsid w:val="000C6001"/>
    <w:rsid w:val="001F7093"/>
    <w:rsid w:val="002720B4"/>
    <w:rsid w:val="00360727"/>
    <w:rsid w:val="003D7DD5"/>
    <w:rsid w:val="00443837"/>
    <w:rsid w:val="0045781C"/>
    <w:rsid w:val="00782B63"/>
    <w:rsid w:val="00810B0B"/>
    <w:rsid w:val="00843A16"/>
    <w:rsid w:val="00C67C8F"/>
    <w:rsid w:val="00D657E3"/>
    <w:rsid w:val="00FC1289"/>
    <w:rsid w:val="707842B1"/>
    <w:rsid w:val="7CD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BA4C"/>
  <w15:chartTrackingRefBased/>
  <w15:docId w15:val="{2280FA62-9D33-457F-9490-76C59071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3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1289"/>
  </w:style>
  <w:style w:type="paragraph" w:styleId="Footer">
    <w:name w:val="footer"/>
    <w:basedOn w:val="Normal"/>
    <w:link w:val="FooterChar"/>
    <w:uiPriority w:val="99"/>
    <w:unhideWhenUsed/>
    <w:qFormat/>
    <w:rsid w:val="00FC12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1289"/>
  </w:style>
  <w:style w:type="paragraph" w:styleId="NoSpacing">
    <w:name w:val="No Spacing"/>
    <w:uiPriority w:val="1"/>
    <w:qFormat/>
    <w:rsid w:val="00FC1289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yperlink" Target="https://bit.ly/2VNNq8T" TargetMode="Externa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yperlink" Target="mailto:cwimmers@midhudson.org" TargetMode="External" Id="rId1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yperlink" Target="mailto:cconlin@midhudson.org" TargetMode="External" Id="rId14" /><Relationship Type="http://schemas.openxmlformats.org/officeDocument/2006/relationships/image" Target="/media/image8.png" Id="Racdefc4ce3a94bdb" /><Relationship Type="http://schemas.openxmlformats.org/officeDocument/2006/relationships/image" Target="/media/image9.png" Id="Re66c980936f4448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8" ma:contentTypeDescription="Create a new document." ma:contentTypeScope="" ma:versionID="29d3c2b3a828c2b8ce63fab19a55f99b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0f6618a400172c8dbcffc8f88def7e81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DECF5-1072-49C8-8AD7-B678EF9F8101}"/>
</file>

<file path=customXml/itemProps2.xml><?xml version="1.0" encoding="utf-8"?>
<ds:datastoreItem xmlns:ds="http://schemas.openxmlformats.org/officeDocument/2006/customXml" ds:itemID="{1B97414B-5DA9-4A76-BC6A-F25FF4EA0AE5}"/>
</file>

<file path=customXml/itemProps3.xml><?xml version="1.0" encoding="utf-8"?>
<ds:datastoreItem xmlns:ds="http://schemas.openxmlformats.org/officeDocument/2006/customXml" ds:itemID="{306BD300-A660-4E73-88F8-83F19C9F5C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Courtney Wimmers</lastModifiedBy>
  <revision>11</revision>
  <dcterms:created xsi:type="dcterms:W3CDTF">2019-04-15T19:32:00.0000000Z</dcterms:created>
  <dcterms:modified xsi:type="dcterms:W3CDTF">2019-05-13T18:37:52.9074854Z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